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5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5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在反思中思考，在学习中成长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陈伯乐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730" w:firstLineChars="252"/>
        <w:jc w:val="both"/>
        <w:rPr>
          <w:rFonts w:ascii="微软雅黑" w:hAnsi="微软雅黑" w:eastAsia="微软雅黑" w:cs="微软雅黑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天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聆听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了李永红校长的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教诲，非常有幸，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她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呈现了一场精彩纷呈的精神盛宴，使我开阔了眼界，提高了认识，净化了心灵，充实了自我，学到了许多宝贵的经验，收获了许多宝贵的财富，使我受益颇多。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种子的力量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我看到了自己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成为一名老师是多么的光荣，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同时对自己的教学和班主任提出了许多问题去思考，比如：怎样让班主任工作做得更优秀？怎样提高自己与家长的沟通和交流更和谐、更高效？相信通过今后的不断努力，我们一定能拉近与这些优秀名师的距离，不断进步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730" w:firstLineChars="252"/>
        <w:jc w:val="both"/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在李校长的课堂上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，没有难懂生涩的理论，没有华丽繁杂的表述，而是用最平实的语言，最容易让我们接受的方式向我们传达了最直接的信息，让我们有了一个系统的认识，让我们在今后的教学中少走弯路，更易于把握住知识的要点。学习和吸收，更多的是自我的反思。反思自己的教学，反思自己的课堂，反思自己的专业成长。反思自己的班主任工作，我想这次学习引发的反思能成为我不断前进的动力，能成为成功的敲门石，能成为我坚定航向的指路标。只有把学到的知识技能转化成自我前进的内驱力，我才会在教学和班主任工作中有所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730" w:firstLineChars="252"/>
        <w:jc w:val="both"/>
        <w:rPr>
          <w:rFonts w:ascii="微软雅黑" w:hAnsi="微软雅黑" w:eastAsia="微软雅黑" w:cs="微软雅黑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总之，教育需要一种可贵的坚持。把简单的事情做好就是不简单，把平凡的事情做精就是不平凡。把工作做到了一种极致、一种完美。体会是可以记录的，但心灵的感受可能是无法言语的，只有自己的经历，才会有认识上的提高。学习是没有止境的，学生需要不断学习，教师也同样如此，并且我们还肩负着教学的责任。前面的路任重而道远，但是我们信心满怀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730" w:firstLineChars="25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shd w:val="clear" w:fill="FFFFFF"/>
        </w:rPr>
        <w:t>心得的总结对我来说只是认识上的提高，知道了不足才能对症下药。这次学习，让我有了心灵上的思考，让我有了前行的目标和方向，相信自己在今后的工作中一定会更好。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6777"/>
    <w:rsid w:val="399071F4"/>
    <w:rsid w:val="54106577"/>
    <w:rsid w:val="6DE7653E"/>
    <w:rsid w:val="6E327B74"/>
    <w:rsid w:val="712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707</Characters>
  <Lines>0</Lines>
  <Paragraphs>0</Paragraphs>
  <TotalTime>9</TotalTime>
  <ScaleCrop>false</ScaleCrop>
  <LinksUpToDate>false</LinksUpToDate>
  <CharactersWithSpaces>707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2020-07-03T03:04:00Z</dcterms:created>
  <dc:creator>33106</dc:creator>
  <cp:lastModifiedBy>掐指一算，你快完蛋</cp:lastModifiedBy>
  <dcterms:modified xsi:type="dcterms:W3CDTF">2022-04-06T05:35:17Z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717D8958E63446F590543C657EEC2BE4</vt:lpwstr>
  </property>
</Properties>
</file>